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5FC8" w:rsidRDefault="00C85FC8">
      <w:pPr>
        <w:shd w:val="clear" w:color="auto" w:fill="FFFFFF"/>
        <w:spacing w:after="0" w:line="480" w:lineRule="auto"/>
        <w:ind w:firstLine="720"/>
        <w:rPr>
          <w:rFonts w:eastAsia="Times New Roman"/>
          <w:color w:val="111111"/>
        </w:rPr>
      </w:pPr>
    </w:p>
    <w:p w:rsidR="00C85FC8" w:rsidRDefault="00C85FC8">
      <w:pPr>
        <w:shd w:val="clear" w:color="auto" w:fill="FFFFFF"/>
        <w:spacing w:after="0" w:line="480" w:lineRule="auto"/>
        <w:ind w:firstLine="720"/>
        <w:rPr>
          <w:rFonts w:eastAsia="Times New Roman"/>
          <w:b/>
          <w:color w:val="111111"/>
          <w:bdr w:val="none" w:sz="0" w:space="0" w:color="auto" w:frame="1"/>
        </w:rPr>
      </w:pPr>
    </w:p>
    <w:p w:rsidR="00C85FC8" w:rsidRDefault="00C85FC8" w:rsidP="000A2F3E">
      <w:pPr>
        <w:shd w:val="clear" w:color="auto" w:fill="FFFFFF"/>
        <w:spacing w:after="0" w:line="480" w:lineRule="auto"/>
        <w:rPr>
          <w:rFonts w:eastAsia="Times New Roman"/>
          <w:b/>
          <w:color w:val="111111"/>
          <w:bdr w:val="none" w:sz="0" w:space="0" w:color="auto" w:frame="1"/>
        </w:rPr>
      </w:pPr>
    </w:p>
    <w:p w:rsidR="00C85FC8" w:rsidRDefault="00C85FC8">
      <w:pPr>
        <w:shd w:val="clear" w:color="auto" w:fill="FFFFFF"/>
        <w:spacing w:after="0" w:line="480" w:lineRule="auto"/>
        <w:ind w:firstLine="720"/>
        <w:rPr>
          <w:rFonts w:eastAsia="Times New Roman"/>
          <w:b/>
          <w:color w:val="111111"/>
          <w:bdr w:val="none" w:sz="0" w:space="0" w:color="auto" w:frame="1"/>
        </w:rPr>
      </w:pPr>
    </w:p>
    <w:p w:rsidR="00C85FC8" w:rsidRDefault="003316BA" w:rsidP="000A2F3E">
      <w:pPr>
        <w:shd w:val="clear" w:color="auto" w:fill="FFFFFF"/>
        <w:spacing w:after="0" w:line="480" w:lineRule="auto"/>
        <w:jc w:val="center"/>
        <w:rPr>
          <w:rFonts w:eastAsia="Times New Roman"/>
          <w:b/>
          <w:color w:val="111111"/>
        </w:rPr>
      </w:pPr>
      <w:r>
        <w:rPr>
          <w:rFonts w:eastAsia="Times New Roman"/>
          <w:b/>
          <w:color w:val="111111"/>
          <w:bdr w:val="none" w:sz="0" w:space="0" w:color="auto" w:frame="1"/>
        </w:rPr>
        <w:t>The New California Fire Command Structure</w:t>
      </w:r>
    </w:p>
    <w:p w:rsidR="00C85FC8" w:rsidRDefault="00C85FC8" w:rsidP="000A2F3E">
      <w:pPr>
        <w:spacing w:after="0" w:line="480" w:lineRule="auto"/>
        <w:ind w:firstLine="720"/>
        <w:jc w:val="center"/>
        <w:rPr>
          <w:rFonts w:eastAsia="Times New Roman"/>
          <w:b/>
          <w:color w:val="111111"/>
          <w:bdr w:val="none" w:sz="0" w:space="0" w:color="auto" w:frame="1"/>
        </w:rPr>
      </w:pPr>
    </w:p>
    <w:p w:rsidR="00C85FC8" w:rsidRDefault="00C85FC8" w:rsidP="000A2F3E">
      <w:pPr>
        <w:shd w:val="clear" w:color="auto" w:fill="FFFFFF"/>
        <w:spacing w:after="0" w:line="480" w:lineRule="auto"/>
        <w:ind w:firstLine="720"/>
        <w:jc w:val="center"/>
        <w:rPr>
          <w:rFonts w:eastAsia="Times New Roman"/>
          <w:b/>
          <w:color w:val="111111"/>
          <w:bdr w:val="none" w:sz="0" w:space="0" w:color="auto" w:frame="1"/>
        </w:rPr>
      </w:pPr>
    </w:p>
    <w:p w:rsidR="00C85FC8" w:rsidRDefault="00C85FC8" w:rsidP="000A2F3E">
      <w:pPr>
        <w:shd w:val="clear" w:color="auto" w:fill="FFFFFF"/>
        <w:spacing w:after="0" w:line="480" w:lineRule="auto"/>
        <w:ind w:firstLine="720"/>
        <w:jc w:val="center"/>
        <w:rPr>
          <w:rFonts w:eastAsia="Times New Roman"/>
          <w:b/>
          <w:color w:val="111111"/>
          <w:bdr w:val="none" w:sz="0" w:space="0" w:color="auto" w:frame="1"/>
        </w:rPr>
      </w:pPr>
    </w:p>
    <w:p w:rsidR="00C85FC8" w:rsidRDefault="00C85FC8" w:rsidP="000A2F3E">
      <w:pPr>
        <w:shd w:val="clear" w:color="auto" w:fill="FFFFFF"/>
        <w:spacing w:after="0" w:line="480" w:lineRule="auto"/>
        <w:ind w:firstLine="720"/>
        <w:jc w:val="center"/>
        <w:rPr>
          <w:rFonts w:eastAsia="Times New Roman"/>
          <w:b/>
          <w:color w:val="111111"/>
          <w:bdr w:val="none" w:sz="0" w:space="0" w:color="auto" w:frame="1"/>
        </w:rPr>
      </w:pPr>
    </w:p>
    <w:p w:rsidR="00C85FC8" w:rsidRDefault="00C85FC8" w:rsidP="000A2F3E">
      <w:pPr>
        <w:shd w:val="clear" w:color="auto" w:fill="FFFFFF"/>
        <w:spacing w:after="0" w:line="480" w:lineRule="auto"/>
        <w:jc w:val="center"/>
        <w:rPr>
          <w:rFonts w:eastAsia="Times New Roman"/>
          <w:b/>
          <w:color w:val="111111"/>
          <w:bdr w:val="none" w:sz="0" w:space="0" w:color="auto" w:frame="1"/>
        </w:rPr>
      </w:pPr>
    </w:p>
    <w:p w:rsidR="00C85FC8" w:rsidRDefault="003316BA" w:rsidP="000A2F3E">
      <w:pPr>
        <w:shd w:val="clear" w:color="auto" w:fill="FFFFFF"/>
        <w:spacing w:after="0" w:line="480" w:lineRule="auto"/>
        <w:jc w:val="center"/>
        <w:rPr>
          <w:rFonts w:eastAsia="Times New Roman"/>
          <w:color w:val="111111"/>
          <w:bdr w:val="none" w:sz="0" w:space="0" w:color="auto" w:frame="1"/>
        </w:rPr>
      </w:pPr>
      <w:r>
        <w:rPr>
          <w:rFonts w:eastAsia="Times New Roman"/>
          <w:color w:val="111111"/>
          <w:bdr w:val="none" w:sz="0" w:space="0" w:color="auto" w:frame="1"/>
        </w:rPr>
        <w:t>Name</w:t>
      </w:r>
    </w:p>
    <w:p w:rsidR="00C85FC8" w:rsidRDefault="003316BA" w:rsidP="000A2F3E">
      <w:pPr>
        <w:shd w:val="clear" w:color="auto" w:fill="FFFFFF"/>
        <w:spacing w:after="0" w:line="480" w:lineRule="auto"/>
        <w:jc w:val="center"/>
        <w:rPr>
          <w:rFonts w:eastAsia="Times New Roman"/>
          <w:color w:val="111111"/>
          <w:bdr w:val="none" w:sz="0" w:space="0" w:color="auto" w:frame="1"/>
        </w:rPr>
      </w:pPr>
      <w:r>
        <w:rPr>
          <w:rFonts w:eastAsia="Times New Roman"/>
          <w:color w:val="111111"/>
          <w:bdr w:val="none" w:sz="0" w:space="0" w:color="auto" w:frame="1"/>
        </w:rPr>
        <w:t>Institution</w:t>
      </w:r>
      <w:r w:rsidR="000A2F3E">
        <w:rPr>
          <w:rFonts w:eastAsia="Times New Roman"/>
          <w:color w:val="111111"/>
          <w:bdr w:val="none" w:sz="0" w:space="0" w:color="auto" w:frame="1"/>
        </w:rPr>
        <w:t xml:space="preserve"> of Affiliation</w:t>
      </w:r>
    </w:p>
    <w:p w:rsidR="00C85FC8" w:rsidRDefault="003316BA" w:rsidP="000A2F3E">
      <w:pPr>
        <w:shd w:val="clear" w:color="auto" w:fill="FFFFFF"/>
        <w:spacing w:after="0" w:line="480" w:lineRule="auto"/>
        <w:jc w:val="center"/>
        <w:rPr>
          <w:rFonts w:eastAsia="Times New Roman"/>
          <w:color w:val="111111"/>
          <w:bdr w:val="none" w:sz="0" w:space="0" w:color="auto" w:frame="1"/>
        </w:rPr>
      </w:pPr>
      <w:r>
        <w:rPr>
          <w:rFonts w:eastAsia="Times New Roman"/>
          <w:color w:val="111111"/>
          <w:bdr w:val="none" w:sz="0" w:space="0" w:color="auto" w:frame="1"/>
        </w:rPr>
        <w:t>Professor</w:t>
      </w:r>
    </w:p>
    <w:p w:rsidR="00C85FC8" w:rsidRDefault="003316BA" w:rsidP="000A2F3E">
      <w:pPr>
        <w:shd w:val="clear" w:color="auto" w:fill="FFFFFF"/>
        <w:spacing w:after="0" w:line="480" w:lineRule="auto"/>
        <w:jc w:val="center"/>
        <w:rPr>
          <w:rFonts w:eastAsia="Times New Roman"/>
          <w:color w:val="111111"/>
          <w:bdr w:val="none" w:sz="0" w:space="0" w:color="auto" w:frame="1"/>
        </w:rPr>
      </w:pPr>
      <w:r>
        <w:rPr>
          <w:rFonts w:eastAsia="Times New Roman"/>
          <w:color w:val="111111"/>
          <w:bdr w:val="none" w:sz="0" w:space="0" w:color="auto" w:frame="1"/>
        </w:rPr>
        <w:t>Date</w:t>
      </w:r>
    </w:p>
    <w:p w:rsidR="00C85FC8" w:rsidRDefault="00C85FC8">
      <w:pPr>
        <w:shd w:val="clear" w:color="auto" w:fill="FFFFFF"/>
        <w:spacing w:after="0" w:line="480" w:lineRule="auto"/>
        <w:ind w:firstLine="720"/>
        <w:jc w:val="center"/>
        <w:rPr>
          <w:rFonts w:eastAsia="Times New Roman"/>
          <w:b/>
          <w:color w:val="111111"/>
          <w:bdr w:val="none" w:sz="0" w:space="0" w:color="auto" w:frame="1"/>
        </w:rPr>
      </w:pPr>
    </w:p>
    <w:p w:rsidR="00C85FC8" w:rsidRDefault="00C85FC8">
      <w:pPr>
        <w:shd w:val="clear" w:color="auto" w:fill="FFFFFF"/>
        <w:spacing w:after="0" w:line="480" w:lineRule="auto"/>
        <w:ind w:firstLine="720"/>
        <w:jc w:val="center"/>
        <w:rPr>
          <w:rFonts w:eastAsia="Times New Roman"/>
          <w:b/>
          <w:color w:val="111111"/>
          <w:bdr w:val="none" w:sz="0" w:space="0" w:color="auto" w:frame="1"/>
        </w:rPr>
      </w:pPr>
    </w:p>
    <w:p w:rsidR="00C85FC8" w:rsidRDefault="00C85FC8">
      <w:pPr>
        <w:shd w:val="clear" w:color="auto" w:fill="FFFFFF"/>
        <w:spacing w:after="0" w:line="480" w:lineRule="auto"/>
        <w:rPr>
          <w:rFonts w:eastAsia="Times New Roman"/>
          <w:b/>
          <w:color w:val="111111"/>
          <w:bdr w:val="none" w:sz="0" w:space="0" w:color="auto" w:frame="1"/>
        </w:rPr>
      </w:pPr>
    </w:p>
    <w:p w:rsidR="000A2F3E" w:rsidRDefault="000A2F3E">
      <w:pPr>
        <w:shd w:val="clear" w:color="auto" w:fill="FFFFFF"/>
        <w:spacing w:after="0" w:line="480" w:lineRule="auto"/>
        <w:rPr>
          <w:rFonts w:eastAsia="Times New Roman"/>
          <w:b/>
          <w:color w:val="111111"/>
          <w:bdr w:val="none" w:sz="0" w:space="0" w:color="auto" w:frame="1"/>
        </w:rPr>
      </w:pPr>
    </w:p>
    <w:p w:rsidR="000A2F3E" w:rsidRDefault="000A2F3E">
      <w:pPr>
        <w:shd w:val="clear" w:color="auto" w:fill="FFFFFF"/>
        <w:spacing w:after="0" w:line="480" w:lineRule="auto"/>
        <w:rPr>
          <w:rFonts w:eastAsia="Times New Roman"/>
          <w:b/>
          <w:color w:val="111111"/>
          <w:bdr w:val="none" w:sz="0" w:space="0" w:color="auto" w:frame="1"/>
        </w:rPr>
      </w:pPr>
    </w:p>
    <w:p w:rsidR="000A2F3E" w:rsidRDefault="000A2F3E">
      <w:pPr>
        <w:shd w:val="clear" w:color="auto" w:fill="FFFFFF"/>
        <w:spacing w:after="0" w:line="480" w:lineRule="auto"/>
        <w:rPr>
          <w:rFonts w:eastAsia="Times New Roman"/>
          <w:b/>
          <w:color w:val="111111"/>
          <w:bdr w:val="none" w:sz="0" w:space="0" w:color="auto" w:frame="1"/>
        </w:rPr>
      </w:pPr>
    </w:p>
    <w:p w:rsidR="000A2F3E" w:rsidRDefault="000A2F3E">
      <w:pPr>
        <w:shd w:val="clear" w:color="auto" w:fill="FFFFFF"/>
        <w:spacing w:after="0" w:line="480" w:lineRule="auto"/>
        <w:rPr>
          <w:rFonts w:eastAsia="Times New Roman"/>
          <w:b/>
          <w:color w:val="111111"/>
          <w:bdr w:val="none" w:sz="0" w:space="0" w:color="auto" w:frame="1"/>
        </w:rPr>
      </w:pPr>
    </w:p>
    <w:p w:rsidR="000A2F3E" w:rsidRDefault="000A2F3E">
      <w:pPr>
        <w:shd w:val="clear" w:color="auto" w:fill="FFFFFF"/>
        <w:spacing w:after="0" w:line="480" w:lineRule="auto"/>
        <w:rPr>
          <w:rFonts w:eastAsia="Times New Roman"/>
          <w:b/>
          <w:color w:val="111111"/>
          <w:bdr w:val="none" w:sz="0" w:space="0" w:color="auto" w:frame="1"/>
        </w:rPr>
      </w:pPr>
    </w:p>
    <w:p w:rsidR="000A2F3E" w:rsidRDefault="000A2F3E">
      <w:pPr>
        <w:shd w:val="clear" w:color="auto" w:fill="FFFFFF"/>
        <w:spacing w:after="0" w:line="480" w:lineRule="auto"/>
        <w:rPr>
          <w:rFonts w:eastAsia="Times New Roman"/>
          <w:b/>
          <w:color w:val="111111"/>
          <w:bdr w:val="none" w:sz="0" w:space="0" w:color="auto" w:frame="1"/>
        </w:rPr>
      </w:pPr>
    </w:p>
    <w:p w:rsidR="00C85FC8" w:rsidRDefault="003316BA">
      <w:pPr>
        <w:shd w:val="clear" w:color="auto" w:fill="FFFFFF"/>
        <w:spacing w:after="0" w:line="480" w:lineRule="auto"/>
        <w:jc w:val="center"/>
        <w:rPr>
          <w:rFonts w:eastAsia="Times New Roman"/>
          <w:b/>
          <w:color w:val="111111"/>
        </w:rPr>
      </w:pPr>
      <w:r>
        <w:rPr>
          <w:rFonts w:eastAsia="Times New Roman"/>
          <w:b/>
          <w:color w:val="111111"/>
          <w:bdr w:val="none" w:sz="0" w:space="0" w:color="auto" w:frame="1"/>
        </w:rPr>
        <w:lastRenderedPageBreak/>
        <w:t>The New California Fire Command Structure</w:t>
      </w:r>
    </w:p>
    <w:p w:rsidR="00C85FC8" w:rsidRDefault="003316BA">
      <w:pPr>
        <w:shd w:val="clear" w:color="auto" w:fill="FFFFFF"/>
        <w:spacing w:after="0" w:line="480" w:lineRule="auto"/>
        <w:ind w:firstLine="720"/>
        <w:rPr>
          <w:rFonts w:eastAsia="Times New Roman"/>
          <w:b/>
          <w:color w:val="111111"/>
          <w:bdr w:val="none" w:sz="0" w:space="0" w:color="auto" w:frame="1"/>
        </w:rPr>
      </w:pPr>
      <w:r>
        <w:rPr>
          <w:rFonts w:eastAsia="Times New Roman"/>
          <w:color w:val="111111"/>
          <w:bdr w:val="none" w:sz="0" w:space="0" w:color="auto" w:frame="1"/>
        </w:rPr>
        <w:t>The new command structure would have the fire chief being the topmost</w:t>
      </w:r>
      <w:r>
        <w:rPr>
          <w:rFonts w:eastAsia="Times New Roman"/>
          <w:color w:val="111111"/>
          <w:bdr w:val="none" w:sz="0" w:space="0" w:color="auto" w:frame="1"/>
        </w:rPr>
        <w:t xml:space="preserve"> person in the fire command hierarchy. He/she will be tasked with reporting to the city council, the village board</w:t>
      </w:r>
      <w:r>
        <w:rPr>
          <w:rFonts w:eastAsia="Times New Roman"/>
          <w:color w:val="111111"/>
          <w:bdr w:val="none" w:sz="0" w:space="0" w:color="auto" w:frame="1"/>
        </w:rPr>
        <w:t>,</w:t>
      </w:r>
      <w:r>
        <w:rPr>
          <w:rFonts w:eastAsia="Times New Roman"/>
          <w:color w:val="111111"/>
          <w:bdr w:val="none" w:sz="0" w:space="0" w:color="auto" w:frame="1"/>
        </w:rPr>
        <w:t xml:space="preserve"> and the umbrella of all the organizations. Under the fire chief shall be the division chiefs who will be responsible for fire prevention, tr</w:t>
      </w:r>
      <w:r>
        <w:rPr>
          <w:rFonts w:eastAsia="Times New Roman"/>
          <w:color w:val="111111"/>
          <w:bdr w:val="none" w:sz="0" w:space="0" w:color="auto" w:frame="1"/>
        </w:rPr>
        <w:t>aining of fire fighters</w:t>
      </w:r>
      <w:r>
        <w:rPr>
          <w:rFonts w:eastAsia="Times New Roman"/>
          <w:color w:val="111111"/>
          <w:bdr w:val="none" w:sz="0" w:space="0" w:color="auto" w:frame="1"/>
        </w:rPr>
        <w:t>,</w:t>
      </w:r>
      <w:r>
        <w:rPr>
          <w:rFonts w:eastAsia="Times New Roman"/>
          <w:color w:val="111111"/>
          <w:bdr w:val="none" w:sz="0" w:space="0" w:color="auto" w:frame="1"/>
        </w:rPr>
        <w:t xml:space="preserve"> and other fire response teams (</w:t>
      </w:r>
      <w:hyperlink r:id="rId7" w:history="1">
        <w:r>
          <w:rPr>
            <w:rStyle w:val="Hyperlink"/>
            <w:rFonts w:eastAsia="Times New Roman"/>
            <w:bdr w:val="none" w:sz="0" w:space="0" w:color="auto" w:frame="1"/>
          </w:rPr>
          <w:t>https://www.firefightingnews.com/fire-department-chain-of-command/</w:t>
        </w:r>
      </w:hyperlink>
      <w:r>
        <w:rPr>
          <w:rFonts w:eastAsia="Times New Roman"/>
          <w:b/>
          <w:color w:val="111111"/>
          <w:bdr w:val="none" w:sz="0" w:space="0" w:color="auto" w:frame="1"/>
        </w:rPr>
        <w:t>).</w:t>
      </w:r>
    </w:p>
    <w:p w:rsidR="00C85FC8" w:rsidRDefault="003316BA">
      <w:pPr>
        <w:shd w:val="clear" w:color="auto" w:fill="FFFFFF"/>
        <w:spacing w:after="0" w:line="480" w:lineRule="auto"/>
        <w:ind w:firstLine="720"/>
        <w:rPr>
          <w:rFonts w:eastAsia="Times New Roman"/>
          <w:color w:val="111111"/>
          <w:bdr w:val="none" w:sz="0" w:space="0" w:color="auto" w:frame="1"/>
        </w:rPr>
      </w:pPr>
      <w:r>
        <w:rPr>
          <w:rFonts w:eastAsia="Times New Roman"/>
          <w:color w:val="111111"/>
          <w:bdr w:val="none" w:sz="0" w:space="0" w:color="auto" w:frame="1"/>
        </w:rPr>
        <w:t xml:space="preserve"> The military fire command structure will be headed by battalion chiefs. These battalion chiefs</w:t>
      </w:r>
      <w:r>
        <w:rPr>
          <w:rFonts w:eastAsia="Times New Roman"/>
          <w:color w:val="111111"/>
          <w:bdr w:val="none" w:sz="0" w:space="0" w:color="auto" w:frame="1"/>
        </w:rPr>
        <w:t>,</w:t>
      </w:r>
      <w:r>
        <w:rPr>
          <w:rFonts w:eastAsia="Times New Roman"/>
          <w:color w:val="111111"/>
          <w:bdr w:val="none" w:sz="0" w:space="0" w:color="auto" w:frame="1"/>
        </w:rPr>
        <w:t xml:space="preserve"> besides being in charge of smaller firefighting groups with ten or twelve members</w:t>
      </w:r>
      <w:r>
        <w:rPr>
          <w:rFonts w:eastAsia="Times New Roman"/>
          <w:color w:val="111111"/>
          <w:bdr w:val="none" w:sz="0" w:space="0" w:color="auto" w:frame="1"/>
        </w:rPr>
        <w:t>,</w:t>
      </w:r>
      <w:r>
        <w:rPr>
          <w:rFonts w:eastAsia="Times New Roman"/>
          <w:color w:val="111111"/>
          <w:bdr w:val="none" w:sz="0" w:space="0" w:color="auto" w:frame="1"/>
        </w:rPr>
        <w:t xml:space="preserve"> will be responsible for responding to fires from the station in which he/she</w:t>
      </w:r>
      <w:r>
        <w:rPr>
          <w:rFonts w:eastAsia="Times New Roman"/>
          <w:color w:val="111111"/>
          <w:bdr w:val="none" w:sz="0" w:space="0" w:color="auto" w:frame="1"/>
        </w:rPr>
        <w:t xml:space="preserve"> will be at when called upon to respond. Upon arriving at the fire scene, the battalion chief assumes the command role and controls the fire operation. Below the battalion chief shall be the captain. The lieutenant shall then be below the captain and shall</w:t>
      </w:r>
      <w:r>
        <w:rPr>
          <w:rFonts w:eastAsia="Times New Roman"/>
          <w:color w:val="111111"/>
          <w:bdr w:val="none" w:sz="0" w:space="0" w:color="auto" w:frame="1"/>
        </w:rPr>
        <w:t xml:space="preserve"> be responsible for the day to day running of the fire station. The umbrella of these organizations shall, therefore, have one major fire station beside each organization having its fire station.  The lieutenant shall also be making the final decisions reg</w:t>
      </w:r>
      <w:r>
        <w:rPr>
          <w:rFonts w:eastAsia="Times New Roman"/>
          <w:color w:val="111111"/>
          <w:bdr w:val="none" w:sz="0" w:space="0" w:color="auto" w:frame="1"/>
        </w:rPr>
        <w:t xml:space="preserve">arding firefighting activities; he/she shall ensure all the maintenance operations of firefighting machinery is done. </w:t>
      </w:r>
    </w:p>
    <w:p w:rsidR="00C85FC8" w:rsidRDefault="003316BA">
      <w:pPr>
        <w:shd w:val="clear" w:color="auto" w:fill="FFFFFF"/>
        <w:spacing w:after="0" w:line="480" w:lineRule="auto"/>
        <w:ind w:firstLine="720"/>
        <w:rPr>
          <w:rFonts w:eastAsia="Times New Roman"/>
          <w:color w:val="111111"/>
        </w:rPr>
      </w:pPr>
      <w:r>
        <w:rPr>
          <w:rFonts w:eastAsia="Times New Roman"/>
          <w:color w:val="111111"/>
          <w:bdr w:val="none" w:sz="0" w:space="0" w:color="auto" w:frame="1"/>
        </w:rPr>
        <w:t>He/she shall oversee all the duties</w:t>
      </w:r>
      <w:r>
        <w:rPr>
          <w:rFonts w:eastAsia="Times New Roman"/>
          <w:color w:val="111111"/>
          <w:bdr w:val="none" w:sz="0" w:space="0" w:color="auto" w:frame="1"/>
        </w:rPr>
        <w:t>,</w:t>
      </w:r>
      <w:r>
        <w:rPr>
          <w:rFonts w:eastAsia="Times New Roman"/>
          <w:color w:val="111111"/>
          <w:bdr w:val="none" w:sz="0" w:space="0" w:color="auto" w:frame="1"/>
        </w:rPr>
        <w:t xml:space="preserve"> including deciding on the training drills. In cases where the lieutenant shall arrive at the fire sc</w:t>
      </w:r>
      <w:r>
        <w:rPr>
          <w:rFonts w:eastAsia="Times New Roman"/>
          <w:color w:val="111111"/>
          <w:bdr w:val="none" w:sz="0" w:space="0" w:color="auto" w:frame="1"/>
        </w:rPr>
        <w:t>ene before the fire chief, he/she can decide on the tactics for managing the fire. He/she shall both direct the firefighting operations as well as participate in the actual firefighting operations. The engineers shall be ranked below the lieutenant. The en</w:t>
      </w:r>
      <w:r>
        <w:rPr>
          <w:rFonts w:eastAsia="Times New Roman"/>
          <w:color w:val="111111"/>
          <w:bdr w:val="none" w:sz="0" w:space="0" w:color="auto" w:frame="1"/>
        </w:rPr>
        <w:t>gineers must be qualified and highly competent in operating all the fire fighting apparatus and equipment. During the firefighting operations, the engineers shall effectively handle all the engines and ensure there is appropriate friction on the hose pipes</w:t>
      </w:r>
      <w:r>
        <w:rPr>
          <w:rFonts w:eastAsia="Times New Roman"/>
          <w:color w:val="111111"/>
          <w:bdr w:val="none" w:sz="0" w:space="0" w:color="auto" w:frame="1"/>
        </w:rPr>
        <w:t xml:space="preserve"> </w:t>
      </w:r>
      <w:r>
        <w:rPr>
          <w:rFonts w:eastAsia="Times New Roman"/>
          <w:color w:val="111111"/>
          <w:bdr w:val="none" w:sz="0" w:space="0" w:color="auto" w:frame="1"/>
        </w:rPr>
        <w:lastRenderedPageBreak/>
        <w:t>releasing the water. Below the engineer, shall be the firefighters. They shall be adequately trained and shall directly execute the firefighting operations.</w:t>
      </w:r>
    </w:p>
    <w:p w:rsidR="00C85FC8" w:rsidRDefault="003316BA">
      <w:pPr>
        <w:shd w:val="clear" w:color="auto" w:fill="FFFFFF"/>
        <w:spacing w:after="0" w:line="480" w:lineRule="auto"/>
        <w:ind w:firstLine="720"/>
        <w:rPr>
          <w:rFonts w:eastAsia="Times New Roman"/>
          <w:color w:val="111111"/>
          <w:bdr w:val="none" w:sz="0" w:space="0" w:color="auto" w:frame="1"/>
        </w:rPr>
      </w:pPr>
      <w:r>
        <w:rPr>
          <w:rFonts w:eastAsia="Times New Roman"/>
          <w:color w:val="111111"/>
          <w:bdr w:val="none" w:sz="0" w:space="0" w:color="auto" w:frame="1"/>
        </w:rPr>
        <w:t xml:space="preserve">The examples of the existing command structures I would use are </w:t>
      </w:r>
      <w:r>
        <w:rPr>
          <w:rFonts w:eastAsia="Times New Roman"/>
          <w:color w:val="111111"/>
          <w:bdr w:val="none" w:sz="0" w:space="0" w:color="auto" w:frame="1"/>
        </w:rPr>
        <w:t xml:space="preserve">the </w:t>
      </w:r>
      <w:r>
        <w:rPr>
          <w:rFonts w:eastAsia="Times New Roman"/>
          <w:color w:val="111111"/>
          <w:bdr w:val="none" w:sz="0" w:space="0" w:color="auto" w:frame="1"/>
        </w:rPr>
        <w:t>Georgetown fire department str</w:t>
      </w:r>
      <w:r>
        <w:rPr>
          <w:rFonts w:eastAsia="Times New Roman"/>
          <w:color w:val="111111"/>
          <w:bdr w:val="none" w:sz="0" w:space="0" w:color="auto" w:frame="1"/>
        </w:rPr>
        <w:t>ucture and the OREM fire department Structure. The Georgetown command structure has the fire chief being the topmost individual in the command hierarchy.  Below</w:t>
      </w:r>
      <w:r w:rsidR="000A2F3E">
        <w:rPr>
          <w:rFonts w:eastAsia="Times New Roman"/>
          <w:color w:val="111111"/>
          <w:bdr w:val="none" w:sz="0" w:space="0" w:color="auto" w:frame="1"/>
        </w:rPr>
        <w:t xml:space="preserve"> </w:t>
      </w:r>
      <w:r>
        <w:rPr>
          <w:rFonts w:eastAsia="Times New Roman"/>
          <w:color w:val="111111"/>
          <w:bdr w:val="none" w:sz="0" w:space="0" w:color="auto" w:frame="1"/>
        </w:rPr>
        <w:t>the fire chief</w:t>
      </w:r>
      <w:r>
        <w:rPr>
          <w:rFonts w:eastAsia="Times New Roman"/>
          <w:color w:val="111111"/>
          <w:bdr w:val="none" w:sz="0" w:space="0" w:color="auto" w:frame="1"/>
        </w:rPr>
        <w:t xml:space="preserve">, </w:t>
      </w:r>
      <w:r>
        <w:rPr>
          <w:rFonts w:eastAsia="Times New Roman"/>
          <w:color w:val="111111"/>
          <w:bdr w:val="none" w:sz="0" w:space="0" w:color="auto" w:frame="1"/>
        </w:rPr>
        <w:t>is the emergency management coordinators and the battalion chiefs. Assisting the</w:t>
      </w:r>
      <w:r>
        <w:rPr>
          <w:rFonts w:eastAsia="Times New Roman"/>
          <w:color w:val="111111"/>
          <w:bdr w:val="none" w:sz="0" w:space="0" w:color="auto" w:frame="1"/>
        </w:rPr>
        <w:t xml:space="preserve"> battalion chief is the operations assistant who works in hand with the medical director. Logistic officers, administration officers, fire and life safety personnel including the lieutenant, professional trainers</w:t>
      </w:r>
      <w:r>
        <w:rPr>
          <w:rFonts w:eastAsia="Times New Roman"/>
          <w:color w:val="111111"/>
          <w:bdr w:val="none" w:sz="0" w:space="0" w:color="auto" w:frame="1"/>
        </w:rPr>
        <w:t>,</w:t>
      </w:r>
      <w:r>
        <w:rPr>
          <w:rFonts w:eastAsia="Times New Roman"/>
          <w:color w:val="111111"/>
          <w:bdr w:val="none" w:sz="0" w:space="0" w:color="auto" w:frame="1"/>
        </w:rPr>
        <w:t xml:space="preserve"> and special operations teams then occupy t</w:t>
      </w:r>
      <w:r>
        <w:rPr>
          <w:rFonts w:eastAsia="Times New Roman"/>
          <w:color w:val="111111"/>
          <w:bdr w:val="none" w:sz="0" w:space="0" w:color="auto" w:frame="1"/>
        </w:rPr>
        <w:t>he lowest rank in the fire command hierarchy</w:t>
      </w:r>
      <w:r>
        <w:rPr>
          <w:rFonts w:eastAsia="Times New Roman"/>
          <w:color w:val="111111"/>
          <w:bdr w:val="none" w:sz="0" w:space="0" w:color="auto" w:frame="1"/>
        </w:rPr>
        <w:t>,</w:t>
      </w:r>
      <w:r>
        <w:rPr>
          <w:rFonts w:eastAsia="Times New Roman"/>
          <w:color w:val="111111"/>
          <w:bdr w:val="none" w:sz="0" w:space="0" w:color="auto" w:frame="1"/>
        </w:rPr>
        <w:t xml:space="preserve"> respectively (</w:t>
      </w:r>
      <w:hyperlink r:id="rId8" w:history="1">
        <w:r>
          <w:rPr>
            <w:rStyle w:val="Hyperlink"/>
            <w:rFonts w:eastAsia="Times New Roman"/>
            <w:bdr w:val="none" w:sz="0" w:space="0" w:color="auto" w:frame="1"/>
          </w:rPr>
          <w:t>https://fire.georetown.org/emergency-services/rank-structure/</w:t>
        </w:r>
      </w:hyperlink>
      <w:r>
        <w:rPr>
          <w:rFonts w:eastAsia="Times New Roman"/>
          <w:color w:val="111111"/>
          <w:bdr w:val="none" w:sz="0" w:space="0" w:color="auto" w:frame="1"/>
        </w:rPr>
        <w:t>). The lieutenant, the administrators</w:t>
      </w:r>
      <w:r>
        <w:rPr>
          <w:rFonts w:eastAsia="Times New Roman"/>
          <w:color w:val="111111"/>
          <w:bdr w:val="none" w:sz="0" w:space="0" w:color="auto" w:frame="1"/>
        </w:rPr>
        <w:t>,</w:t>
      </w:r>
      <w:r>
        <w:rPr>
          <w:rFonts w:eastAsia="Times New Roman"/>
          <w:color w:val="111111"/>
          <w:bdr w:val="none" w:sz="0" w:space="0" w:color="auto" w:frame="1"/>
        </w:rPr>
        <w:t xml:space="preserve"> and logistic office</w:t>
      </w:r>
      <w:r>
        <w:rPr>
          <w:rFonts w:eastAsia="Times New Roman"/>
          <w:color w:val="111111"/>
          <w:bdr w:val="none" w:sz="0" w:space="0" w:color="auto" w:frame="1"/>
        </w:rPr>
        <w:t>rs, however, occupy the same level in the Georgetown fire command hierarchy.  The lieutenant is the overall overseer and the trainer of firefighters at the fire station. Based on this structure, I would develop the new California fire command structure.</w:t>
      </w:r>
    </w:p>
    <w:p w:rsidR="00C85FC8" w:rsidRDefault="003316BA">
      <w:pPr>
        <w:shd w:val="clear" w:color="auto" w:fill="FFFFFF"/>
        <w:spacing w:after="0" w:line="480" w:lineRule="auto"/>
        <w:ind w:firstLine="720"/>
        <w:rPr>
          <w:rFonts w:eastAsia="Times New Roman"/>
          <w:color w:val="111111"/>
          <w:bdr w:val="none" w:sz="0" w:space="0" w:color="auto" w:frame="1"/>
        </w:rPr>
      </w:pPr>
      <w:r>
        <w:rPr>
          <w:rFonts w:eastAsia="Times New Roman"/>
          <w:color w:val="111111"/>
          <w:bdr w:val="none" w:sz="0" w:space="0" w:color="auto" w:frame="1"/>
        </w:rPr>
        <w:t>Th</w:t>
      </w:r>
      <w:r>
        <w:rPr>
          <w:rFonts w:eastAsia="Times New Roman"/>
          <w:color w:val="111111"/>
          <w:bdr w:val="none" w:sz="0" w:space="0" w:color="auto" w:frame="1"/>
        </w:rPr>
        <w:t>e OREM fire command structure, on the other hand, has the fire chief as the senior-most person in the organizational structure (https://orem.org&gt;departments&gt;fire). Below the fire chief is the fire marshals, the fire inspectors, and the battalion chiefs, th</w:t>
      </w:r>
      <w:r>
        <w:rPr>
          <w:rFonts w:eastAsia="Times New Roman"/>
          <w:color w:val="111111"/>
          <w:bdr w:val="none" w:sz="0" w:space="0" w:color="auto" w:frame="1"/>
        </w:rPr>
        <w:t>e fire captains, the engineers</w:t>
      </w:r>
      <w:r>
        <w:rPr>
          <w:rFonts w:eastAsia="Times New Roman"/>
          <w:color w:val="111111"/>
          <w:bdr w:val="none" w:sz="0" w:space="0" w:color="auto" w:frame="1"/>
        </w:rPr>
        <w:t>,</w:t>
      </w:r>
      <w:r>
        <w:rPr>
          <w:rFonts w:eastAsia="Times New Roman"/>
          <w:color w:val="111111"/>
          <w:bdr w:val="none" w:sz="0" w:space="0" w:color="auto" w:frame="1"/>
        </w:rPr>
        <w:t xml:space="preserve"> and the firefighters and paramedics follow in order of ranking</w:t>
      </w:r>
      <w:r>
        <w:rPr>
          <w:rFonts w:eastAsia="Times New Roman"/>
          <w:color w:val="111111"/>
          <w:bdr w:val="none" w:sz="0" w:space="0" w:color="auto" w:frame="1"/>
        </w:rPr>
        <w:t>,</w:t>
      </w:r>
      <w:r>
        <w:rPr>
          <w:rFonts w:eastAsia="Times New Roman"/>
          <w:color w:val="111111"/>
          <w:bdr w:val="none" w:sz="0" w:space="0" w:color="auto" w:frame="1"/>
        </w:rPr>
        <w:t xml:space="preserve"> respectively. The battalion chief is responsible for </w:t>
      </w:r>
      <w:r>
        <w:rPr>
          <w:rFonts w:eastAsia="Times New Roman"/>
          <w:color w:val="111111"/>
          <w:bdr w:val="none" w:sz="0" w:space="0" w:color="auto" w:frame="1"/>
        </w:rPr>
        <w:t xml:space="preserve">the </w:t>
      </w:r>
      <w:r>
        <w:rPr>
          <w:rFonts w:eastAsia="Times New Roman"/>
          <w:color w:val="111111"/>
          <w:bdr w:val="none" w:sz="0" w:space="0" w:color="auto" w:frame="1"/>
        </w:rPr>
        <w:t>training of firefighters and is also in charge of the fire station. He/she serves as the general overse</w:t>
      </w:r>
      <w:r>
        <w:rPr>
          <w:rFonts w:eastAsia="Times New Roman"/>
          <w:color w:val="111111"/>
          <w:bdr w:val="none" w:sz="0" w:space="0" w:color="auto" w:frame="1"/>
        </w:rPr>
        <w:t xml:space="preserve">er for the fire station. The fire marshal and the fire inspectors are responsible for fire prevention. The engineers are responsible for handling all the firefighting machinery while the firefighters and the paramedics are the actual people on the </w:t>
      </w:r>
      <w:r w:rsidR="000A2F3E">
        <w:rPr>
          <w:rFonts w:eastAsia="Times New Roman"/>
          <w:color w:val="111111"/>
          <w:bdr w:val="none" w:sz="0" w:space="0" w:color="auto" w:frame="1"/>
        </w:rPr>
        <w:t>ground that carries</w:t>
      </w:r>
      <w:r>
        <w:rPr>
          <w:rFonts w:eastAsia="Times New Roman"/>
          <w:color w:val="111111"/>
          <w:bdr w:val="none" w:sz="0" w:space="0" w:color="auto" w:frame="1"/>
        </w:rPr>
        <w:t xml:space="preserve"> out firefighting activities.</w:t>
      </w:r>
    </w:p>
    <w:p w:rsidR="00C85FC8" w:rsidRDefault="003316BA" w:rsidP="000A2F3E">
      <w:pPr>
        <w:shd w:val="clear" w:color="auto" w:fill="FFFFFF"/>
        <w:spacing w:after="0" w:line="480" w:lineRule="auto"/>
        <w:jc w:val="center"/>
        <w:rPr>
          <w:rFonts w:eastAsia="Times New Roman"/>
          <w:color w:val="111111"/>
          <w:bdr w:val="none" w:sz="0" w:space="0" w:color="auto" w:frame="1"/>
        </w:rPr>
      </w:pPr>
      <w:r>
        <w:rPr>
          <w:rFonts w:eastAsia="Times New Roman"/>
          <w:color w:val="111111"/>
          <w:bdr w:val="none" w:sz="0" w:space="0" w:color="auto" w:frame="1"/>
        </w:rPr>
        <w:lastRenderedPageBreak/>
        <w:t>References</w:t>
      </w:r>
      <w:bookmarkStart w:id="0" w:name="_GoBack"/>
      <w:bookmarkEnd w:id="0"/>
    </w:p>
    <w:p w:rsidR="00C85FC8" w:rsidRDefault="00C85FC8">
      <w:pPr>
        <w:shd w:val="clear" w:color="auto" w:fill="FFFFFF"/>
        <w:spacing w:after="0" w:line="480" w:lineRule="auto"/>
        <w:ind w:left="720" w:hanging="720"/>
        <w:rPr>
          <w:rFonts w:eastAsia="Times New Roman"/>
          <w:color w:val="111111"/>
          <w:bdr w:val="none" w:sz="0" w:space="0" w:color="auto" w:frame="1"/>
        </w:rPr>
      </w:pPr>
      <w:hyperlink r:id="rId9" w:history="1">
        <w:r w:rsidR="003316BA">
          <w:rPr>
            <w:rStyle w:val="Hyperlink"/>
            <w:rFonts w:eastAsia="Times New Roman"/>
            <w:bdr w:val="none" w:sz="0" w:space="0" w:color="auto" w:frame="1"/>
          </w:rPr>
          <w:t>https://fire.georetown.org/emergency-services/rank-structure/</w:t>
        </w:r>
      </w:hyperlink>
    </w:p>
    <w:p w:rsidR="00C85FC8" w:rsidRDefault="00C85FC8">
      <w:pPr>
        <w:shd w:val="clear" w:color="auto" w:fill="FFFFFF"/>
        <w:spacing w:after="0" w:line="480" w:lineRule="auto"/>
        <w:ind w:left="720" w:hanging="720"/>
        <w:rPr>
          <w:rFonts w:eastAsia="Times New Roman"/>
          <w:color w:val="111111"/>
          <w:bdr w:val="none" w:sz="0" w:space="0" w:color="auto" w:frame="1"/>
        </w:rPr>
      </w:pPr>
      <w:hyperlink r:id="rId10" w:history="1">
        <w:r w:rsidR="003316BA">
          <w:rPr>
            <w:rStyle w:val="Hyperlink"/>
            <w:rFonts w:eastAsia="Times New Roman"/>
            <w:bdr w:val="none" w:sz="0" w:space="0" w:color="auto" w:frame="1"/>
          </w:rPr>
          <w:t>https://www.firefightingnews.com/fire-department-chain-of-command/</w:t>
        </w:r>
      </w:hyperlink>
    </w:p>
    <w:p w:rsidR="00C85FC8" w:rsidRDefault="00C85FC8">
      <w:pPr>
        <w:shd w:val="clear" w:color="auto" w:fill="FFFFFF"/>
        <w:spacing w:after="0" w:line="480" w:lineRule="auto"/>
        <w:ind w:left="720" w:hanging="720"/>
        <w:rPr>
          <w:rFonts w:eastAsia="Times New Roman"/>
          <w:color w:val="111111"/>
          <w:bdr w:val="none" w:sz="0" w:space="0" w:color="auto" w:frame="1"/>
        </w:rPr>
      </w:pPr>
      <w:hyperlink w:history="1">
        <w:r w:rsidR="003316BA">
          <w:rPr>
            <w:rStyle w:val="Hyperlink"/>
            <w:rFonts w:eastAsia="Times New Roman"/>
            <w:bdr w:val="none" w:sz="0" w:space="0" w:color="auto" w:frame="1"/>
          </w:rPr>
          <w:t>https://orem.org&gt;departments&gt;fire</w:t>
        </w:r>
      </w:hyperlink>
    </w:p>
    <w:p w:rsidR="00C85FC8" w:rsidRDefault="00C85FC8">
      <w:pPr>
        <w:shd w:val="clear" w:color="auto" w:fill="FFFFFF"/>
        <w:spacing w:after="0" w:line="480" w:lineRule="auto"/>
        <w:ind w:left="720" w:hanging="720"/>
        <w:rPr>
          <w:rFonts w:eastAsia="Times New Roman"/>
          <w:color w:val="111111"/>
          <w:bdr w:val="none" w:sz="0" w:space="0" w:color="auto" w:frame="1"/>
        </w:rPr>
      </w:pPr>
    </w:p>
    <w:p w:rsidR="00C85FC8" w:rsidRDefault="00C85FC8">
      <w:pPr>
        <w:shd w:val="clear" w:color="auto" w:fill="FFFFFF"/>
        <w:spacing w:after="0" w:line="480" w:lineRule="auto"/>
        <w:ind w:firstLine="720"/>
        <w:rPr>
          <w:rFonts w:eastAsia="Times New Roman"/>
          <w:b/>
          <w:color w:val="111111"/>
        </w:rPr>
      </w:pPr>
    </w:p>
    <w:p w:rsidR="00C85FC8" w:rsidRDefault="00C85FC8">
      <w:pPr>
        <w:spacing w:after="0" w:line="480" w:lineRule="auto"/>
        <w:ind w:firstLine="720"/>
      </w:pPr>
    </w:p>
    <w:sectPr w:rsidR="00C85FC8" w:rsidSect="00C85FC8">
      <w:headerReference w:type="defaul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16BA" w:rsidRDefault="003316BA" w:rsidP="00C85FC8">
      <w:pPr>
        <w:spacing w:after="0" w:line="240" w:lineRule="auto"/>
      </w:pPr>
      <w:r>
        <w:separator/>
      </w:r>
    </w:p>
  </w:endnote>
  <w:endnote w:type="continuationSeparator" w:id="1">
    <w:p w:rsidR="003316BA" w:rsidRDefault="003316BA" w:rsidP="00C85F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16BA" w:rsidRDefault="003316BA" w:rsidP="00C85FC8">
      <w:pPr>
        <w:spacing w:after="0" w:line="240" w:lineRule="auto"/>
      </w:pPr>
      <w:r>
        <w:separator/>
      </w:r>
    </w:p>
  </w:footnote>
  <w:footnote w:type="continuationSeparator" w:id="1">
    <w:p w:rsidR="003316BA" w:rsidRDefault="003316BA" w:rsidP="00C85FC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FC8" w:rsidRDefault="00C85FC8">
    <w:pPr>
      <w:pStyle w:val="Header"/>
      <w:jc w:val="right"/>
    </w:pPr>
    <w:r>
      <w:fldChar w:fldCharType="begin"/>
    </w:r>
    <w:r w:rsidR="003316BA">
      <w:instrText xml:space="preserve"> PAGE   \* MERGEFORMAT </w:instrText>
    </w:r>
    <w:r>
      <w:fldChar w:fldCharType="separate"/>
    </w:r>
    <w:r w:rsidR="000A2F3E">
      <w:rPr>
        <w:noProof/>
      </w:rPr>
      <w:t>3</w:t>
    </w:r>
    <w:r>
      <w:rPr>
        <w:noProof/>
      </w:rPr>
      <w:fldChar w:fldCharType="end"/>
    </w:r>
  </w:p>
  <w:p w:rsidR="00C85FC8" w:rsidRDefault="00C85FC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multilevel"/>
    <w:tmpl w:val="02B6735C"/>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
      <w:lvlJc w:val="left"/>
      <w:pPr>
        <w:tabs>
          <w:tab w:val="left" w:pos="1440"/>
        </w:tabs>
        <w:ind w:left="1440" w:hanging="360"/>
      </w:pPr>
      <w:rPr>
        <w:rFonts w:ascii="Symbol" w:hAnsi="Symbol" w:hint="default"/>
        <w:sz w:val="20"/>
      </w:rPr>
    </w:lvl>
    <w:lvl w:ilvl="2" w:tentative="1">
      <w:start w:val="1"/>
      <w:numFmt w:val="bullet"/>
      <w:lvlText w:val=""/>
      <w:lvlJc w:val="left"/>
      <w:pPr>
        <w:tabs>
          <w:tab w:val="left" w:pos="2160"/>
        </w:tabs>
        <w:ind w:left="2160" w:hanging="360"/>
      </w:pPr>
      <w:rPr>
        <w:rFonts w:ascii="Symbol" w:hAnsi="Symbol" w:hint="default"/>
        <w:sz w:val="20"/>
      </w:rPr>
    </w:lvl>
    <w:lvl w:ilvl="3" w:tentative="1">
      <w:start w:val="1"/>
      <w:numFmt w:val="bullet"/>
      <w:lvlText w:val=""/>
      <w:lvlJc w:val="left"/>
      <w:pPr>
        <w:tabs>
          <w:tab w:val="left" w:pos="2880"/>
        </w:tabs>
        <w:ind w:left="2880" w:hanging="360"/>
      </w:pPr>
      <w:rPr>
        <w:rFonts w:ascii="Symbol" w:hAnsi="Symbol" w:hint="default"/>
        <w:sz w:val="20"/>
      </w:rPr>
    </w:lvl>
    <w:lvl w:ilvl="4" w:tentative="1">
      <w:start w:val="1"/>
      <w:numFmt w:val="bullet"/>
      <w:lvlText w:val=""/>
      <w:lvlJc w:val="left"/>
      <w:pPr>
        <w:tabs>
          <w:tab w:val="left" w:pos="3600"/>
        </w:tabs>
        <w:ind w:left="3600" w:hanging="360"/>
      </w:pPr>
      <w:rPr>
        <w:rFonts w:ascii="Symbol" w:hAnsi="Symbol" w:hint="default"/>
        <w:sz w:val="20"/>
      </w:rPr>
    </w:lvl>
    <w:lvl w:ilvl="5" w:tentative="1">
      <w:start w:val="1"/>
      <w:numFmt w:val="bullet"/>
      <w:lvlText w:val=""/>
      <w:lvlJc w:val="left"/>
      <w:pPr>
        <w:tabs>
          <w:tab w:val="left" w:pos="4320"/>
        </w:tabs>
        <w:ind w:left="4320" w:hanging="360"/>
      </w:pPr>
      <w:rPr>
        <w:rFonts w:ascii="Symbol" w:hAnsi="Symbol" w:hint="default"/>
        <w:sz w:val="20"/>
      </w:rPr>
    </w:lvl>
    <w:lvl w:ilvl="6" w:tentative="1">
      <w:start w:val="1"/>
      <w:numFmt w:val="bullet"/>
      <w:lvlText w:val=""/>
      <w:lvlJc w:val="left"/>
      <w:pPr>
        <w:tabs>
          <w:tab w:val="left" w:pos="5040"/>
        </w:tabs>
        <w:ind w:left="5040" w:hanging="360"/>
      </w:pPr>
      <w:rPr>
        <w:rFonts w:ascii="Symbol" w:hAnsi="Symbol" w:hint="default"/>
        <w:sz w:val="20"/>
      </w:rPr>
    </w:lvl>
    <w:lvl w:ilvl="7" w:tentative="1">
      <w:start w:val="1"/>
      <w:numFmt w:val="bullet"/>
      <w:lvlText w:val=""/>
      <w:lvlJc w:val="left"/>
      <w:pPr>
        <w:tabs>
          <w:tab w:val="left" w:pos="5760"/>
        </w:tabs>
        <w:ind w:left="5760" w:hanging="360"/>
      </w:pPr>
      <w:rPr>
        <w:rFonts w:ascii="Symbol" w:hAnsi="Symbol" w:hint="default"/>
        <w:sz w:val="20"/>
      </w:rPr>
    </w:lvl>
    <w:lvl w:ilvl="8" w:tentative="1">
      <w:start w:val="1"/>
      <w:numFmt w:val="bullet"/>
      <w:lvlText w:val=""/>
      <w:lvlJc w:val="left"/>
      <w:pPr>
        <w:tabs>
          <w:tab w:val="left"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85FC8"/>
    <w:rsid w:val="000A2F3E"/>
    <w:rsid w:val="003316BA"/>
    <w:rsid w:val="00C85FC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5F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C85FC8"/>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C85FC8"/>
    <w:rPr>
      <w:b/>
      <w:bCs/>
    </w:rPr>
  </w:style>
  <w:style w:type="character" w:styleId="Hyperlink">
    <w:name w:val="Hyperlink"/>
    <w:basedOn w:val="DefaultParagraphFont"/>
    <w:uiPriority w:val="99"/>
    <w:rsid w:val="00C85FC8"/>
    <w:rPr>
      <w:color w:val="0563C1"/>
      <w:u w:val="single"/>
    </w:rPr>
  </w:style>
  <w:style w:type="paragraph" w:styleId="Header">
    <w:name w:val="header"/>
    <w:basedOn w:val="Normal"/>
    <w:link w:val="HeaderChar"/>
    <w:uiPriority w:val="99"/>
    <w:rsid w:val="00C85F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5FC8"/>
  </w:style>
  <w:style w:type="paragraph" w:styleId="Footer">
    <w:name w:val="footer"/>
    <w:basedOn w:val="Normal"/>
    <w:link w:val="FooterChar"/>
    <w:uiPriority w:val="99"/>
    <w:rsid w:val="00C85F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5FC8"/>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fire.georetown.org/emergency-services/rank-structur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firefightingnews.com/fire-department-chain-of-command/"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firefightingnews.com/fire-department-chain-of-command/" TargetMode="External"/><Relationship Id="rId4" Type="http://schemas.openxmlformats.org/officeDocument/2006/relationships/webSettings" Target="webSettings.xml"/><Relationship Id="rId9" Type="http://schemas.openxmlformats.org/officeDocument/2006/relationships/hyperlink" Target="https://fire.georetown.org/emergency-services/rank-structu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695</Words>
  <Characters>3962</Characters>
  <Application>Microsoft Office Word</Application>
  <DocSecurity>0</DocSecurity>
  <Lines>33</Lines>
  <Paragraphs>9</Paragraphs>
  <ScaleCrop>false</ScaleCrop>
  <Company/>
  <LinksUpToDate>false</LinksUpToDate>
  <CharactersWithSpaces>4648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Alshahrani, Ghanati</dc:creator>
  <cp:lastModifiedBy>Kamande</cp:lastModifiedBy>
  <cp:revision>3</cp:revision>
  <dcterms:created xsi:type="dcterms:W3CDTF">2020-05-02T18:39:00Z</dcterms:created>
  <dcterms:modified xsi:type="dcterms:W3CDTF">2020-05-02T18:43:00Z</dcterms:modified>
</cp:coreProperties>
</file>